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87" w:rsidRPr="00A57E87" w:rsidRDefault="00454B54" w:rsidP="00A57E87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snapToGrid w:val="0"/>
          <w:lang w:eastAsia="ru-RU"/>
        </w:rPr>
        <w:t>План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</w:t>
      </w:r>
      <w:r w:rsidR="001B4480">
        <w:rPr>
          <w:rFonts w:ascii="Arial" w:hAnsi="Arial" w:cs="Arial"/>
          <w:b/>
          <w:snapToGrid w:val="0"/>
          <w:lang w:eastAsia="ru-RU"/>
        </w:rPr>
        <w:br/>
      </w:r>
      <w:r w:rsidR="00170009">
        <w:rPr>
          <w:rFonts w:ascii="Arial" w:hAnsi="Arial" w:cs="Arial"/>
          <w:b/>
          <w:snapToGrid w:val="0"/>
          <w:lang w:eastAsia="ru-RU"/>
        </w:rPr>
        <w:t xml:space="preserve">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1B4480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9E4349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A57E87">
        <w:rPr>
          <w:rFonts w:ascii="Arial" w:hAnsi="Arial" w:cs="Arial"/>
          <w:b/>
          <w:snapToGrid w:val="0"/>
          <w:lang w:eastAsia="ru-RU"/>
        </w:rPr>
        <w:t xml:space="preserve"> </w:t>
      </w:r>
      <w:r w:rsidR="005E4290">
        <w:rPr>
          <w:rFonts w:ascii="Arial" w:hAnsi="Arial" w:cs="Arial"/>
          <w:b/>
          <w:snapToGrid w:val="0"/>
          <w:lang w:eastAsia="ru-RU"/>
        </w:rPr>
        <w:br/>
      </w:r>
      <w:r w:rsidR="00B01AE7">
        <w:rPr>
          <w:rFonts w:ascii="Arial" w:hAnsi="Arial" w:cs="Arial"/>
          <w:b/>
          <w:bCs/>
        </w:rPr>
        <w:t>(актуализация н</w:t>
      </w:r>
      <w:r w:rsidR="00B01AE7" w:rsidRPr="00F7125B">
        <w:rPr>
          <w:rFonts w:ascii="Arial" w:hAnsi="Arial" w:cs="Arial"/>
          <w:b/>
          <w:bCs/>
        </w:rPr>
        <w:t>а 202</w:t>
      </w:r>
      <w:r w:rsidR="00B53308">
        <w:rPr>
          <w:rFonts w:ascii="Arial" w:hAnsi="Arial" w:cs="Arial"/>
          <w:b/>
          <w:bCs/>
        </w:rPr>
        <w:t>2</w:t>
      </w:r>
      <w:r w:rsidR="00963AAC" w:rsidRPr="00F7125B">
        <w:rPr>
          <w:rFonts w:ascii="Arial" w:hAnsi="Arial" w:cs="Arial"/>
          <w:b/>
          <w:bCs/>
        </w:rPr>
        <w:t>–2024</w:t>
      </w:r>
      <w:r w:rsidR="00A57E87" w:rsidRPr="00F7125B">
        <w:rPr>
          <w:rFonts w:ascii="Arial" w:hAnsi="Arial" w:cs="Arial"/>
          <w:b/>
          <w:bCs/>
        </w:rPr>
        <w:t xml:space="preserve"> годы)</w:t>
      </w:r>
    </w:p>
    <w:p w:rsidR="00504527" w:rsidRPr="00170009" w:rsidRDefault="00504527" w:rsidP="00170009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2142"/>
        <w:gridCol w:w="3258"/>
      </w:tblGrid>
      <w:tr w:rsidR="00CA5534" w:rsidRPr="00B64818" w:rsidTr="002326AB">
        <w:tc>
          <w:tcPr>
            <w:tcW w:w="503" w:type="dxa"/>
            <w:vAlign w:val="center"/>
          </w:tcPr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9" w:type="dxa"/>
            <w:vAlign w:val="center"/>
          </w:tcPr>
          <w:p w:rsidR="00CA5534" w:rsidRPr="00720FF6" w:rsidRDefault="00BB0FF6" w:rsidP="002326AB">
            <w:pPr>
              <w:keepNext/>
              <w:ind w:left="357"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142" w:type="dxa"/>
            <w:vAlign w:val="center"/>
          </w:tcPr>
          <w:p w:rsidR="00CA5534" w:rsidRPr="00720FF6" w:rsidRDefault="00CA553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258" w:type="dxa"/>
            <w:vAlign w:val="center"/>
          </w:tcPr>
          <w:p w:rsidR="00CA5534" w:rsidRPr="00720FF6" w:rsidRDefault="005245A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="002326AB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(</w:t>
            </w:r>
            <w:r w:rsidR="00BB0FF6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2326AB" w:rsidRDefault="005E5EF6" w:rsidP="00562072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2326AB">
              <w:rPr>
                <w:rFonts w:ascii="Arial" w:hAnsi="Arial" w:cs="Arial"/>
                <w:lang w:eastAsia="ru-RU"/>
              </w:rPr>
              <w:t xml:space="preserve"> </w:t>
            </w:r>
            <w:r w:rsidR="002326AB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2142" w:type="dxa"/>
          </w:tcPr>
          <w:p w:rsidR="00CA5534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68106D" w:rsidRPr="00054741">
              <w:rPr>
                <w:rFonts w:ascii="Arial" w:hAnsi="Arial" w:cs="Arial"/>
                <w:snapToGrid w:val="0"/>
                <w:lang w:eastAsia="ru-RU"/>
              </w:rPr>
              <w:t>3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</w:p>
          <w:p w:rsidR="004A4E74" w:rsidRPr="002326AB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</w:p>
        </w:tc>
        <w:tc>
          <w:tcPr>
            <w:tcW w:w="3258" w:type="dxa"/>
          </w:tcPr>
          <w:p w:rsidR="00EB7779" w:rsidRPr="00D804F3" w:rsidRDefault="00D804F3" w:rsidP="00D804F3">
            <w:pPr>
              <w:jc w:val="center"/>
              <w:rPr>
                <w:rFonts w:ascii="Arial" w:hAnsi="Arial" w:cs="Arial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ФГБУ «ВНИИМС», </w:t>
            </w:r>
            <w:r w:rsidRPr="00D804F3">
              <w:rPr>
                <w:rFonts w:ascii="Arial" w:hAnsi="Arial" w:cs="Arial"/>
              </w:rPr>
              <w:br/>
              <w:t>РГП «</w:t>
            </w:r>
            <w:proofErr w:type="spellStart"/>
            <w:r w:rsidRPr="00D804F3">
              <w:rPr>
                <w:rFonts w:ascii="Arial" w:hAnsi="Arial" w:cs="Arial"/>
              </w:rPr>
              <w:t>КазСтандарт</w:t>
            </w:r>
            <w:proofErr w:type="spellEnd"/>
            <w:r w:rsidRPr="00D804F3">
              <w:rPr>
                <w:rFonts w:ascii="Arial" w:hAnsi="Arial" w:cs="Arial"/>
              </w:rPr>
              <w:t xml:space="preserve">» </w:t>
            </w:r>
            <w:r w:rsidRPr="00D804F3">
              <w:rPr>
                <w:rFonts w:ascii="Arial" w:hAnsi="Arial" w:cs="Arial"/>
              </w:rPr>
              <w:br/>
              <w:t xml:space="preserve">МТК 053 </w:t>
            </w:r>
            <w:r w:rsidRPr="00D804F3">
              <w:rPr>
                <w:rFonts w:ascii="Arial" w:hAnsi="Arial" w:cs="Arial"/>
              </w:rPr>
              <w:br/>
              <w:t xml:space="preserve">Включение разработки </w:t>
            </w:r>
            <w:r w:rsidRPr="00D804F3">
              <w:rPr>
                <w:rFonts w:ascii="Arial" w:hAnsi="Arial" w:cs="Arial"/>
              </w:rPr>
              <w:br/>
              <w:t>в ПМС 2022-2023</w:t>
            </w:r>
          </w:p>
        </w:tc>
      </w:tr>
      <w:tr w:rsidR="00F51BC2" w:rsidRPr="00B64818" w:rsidTr="002326AB">
        <w:trPr>
          <w:cantSplit/>
        </w:trPr>
        <w:tc>
          <w:tcPr>
            <w:tcW w:w="503" w:type="dxa"/>
          </w:tcPr>
          <w:p w:rsidR="00F51BC2" w:rsidRPr="002326AB" w:rsidRDefault="00F51BC2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F51BC2" w:rsidRPr="002326AB" w:rsidRDefault="005E5EF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562072" w:rsidRPr="00562072">
              <w:rPr>
                <w:rFonts w:ascii="Arial" w:hAnsi="Arial" w:cs="Arial"/>
                <w:lang w:eastAsia="zh-CN"/>
              </w:rPr>
              <w:t xml:space="preserve"> </w:t>
            </w:r>
            <w:r w:rsidR="00562072"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="00562072"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="00562072"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2142" w:type="dxa"/>
          </w:tcPr>
          <w:p w:rsidR="00F51BC2" w:rsidRDefault="004121F7" w:rsidP="0096234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="00562072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F51BC2" w:rsidRPr="00D804F3" w:rsidRDefault="00D804F3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ФГУП «ВНИИМ им. Д.И. Менделеева»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 xml:space="preserve">МТК 206 </w:t>
            </w:r>
            <w:r w:rsidRPr="00D804F3">
              <w:rPr>
                <w:rFonts w:ascii="Arial" w:hAnsi="Arial" w:cs="Arial"/>
                <w:color w:val="000000"/>
              </w:rPr>
              <w:br/>
              <w:t xml:space="preserve">Включение разработки </w:t>
            </w:r>
            <w:r w:rsidRPr="00D804F3">
              <w:rPr>
                <w:rFonts w:ascii="Arial" w:hAnsi="Arial" w:cs="Arial"/>
                <w:color w:val="000000"/>
              </w:rPr>
              <w:br/>
              <w:t>в ПМС 2022-2023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AF61B7" w:rsidRDefault="00FC204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AF61B7">
              <w:rPr>
                <w:rFonts w:ascii="Arial" w:hAnsi="Arial" w:cs="Arial"/>
              </w:rPr>
              <w:br/>
            </w:r>
            <w:r w:rsidR="00AF61B7"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2142" w:type="dxa"/>
          </w:tcPr>
          <w:p w:rsidR="00CA5534" w:rsidRPr="002326AB" w:rsidRDefault="007874B2" w:rsidP="007874B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="002D3A1B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>проекта пересмотр</w:t>
            </w:r>
            <w:r w:rsidR="00024CD2">
              <w:rPr>
                <w:rFonts w:ascii="Arial" w:hAnsi="Arial" w:cs="Arial"/>
                <w:snapToGrid w:val="0"/>
                <w:lang w:eastAsia="ru-RU"/>
              </w:rPr>
              <w:t>а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 xml:space="preserve"> 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</w:t>
            </w:r>
            <w:r w:rsidR="0075691B" w:rsidRPr="002326AB">
              <w:rPr>
                <w:rFonts w:ascii="Arial" w:hAnsi="Arial" w:cs="Arial"/>
                <w:lang w:eastAsia="zh-CN"/>
              </w:rPr>
              <w:t>8-4 «Неопределенность измерений.</w:t>
            </w:r>
            <w:r w:rsidRPr="002326AB">
              <w:rPr>
                <w:rFonts w:ascii="Arial" w:hAnsi="Arial" w:cs="Arial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2142" w:type="dxa"/>
          </w:tcPr>
          <w:p w:rsidR="00170009" w:rsidRPr="00C7228C" w:rsidRDefault="00081F4B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>пр</w:t>
            </w:r>
            <w:bookmarkStart w:id="0" w:name="_GoBack"/>
            <w:bookmarkEnd w:id="0"/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2142" w:type="dxa"/>
          </w:tcPr>
          <w:p w:rsidR="00170009" w:rsidRPr="00C7228C" w:rsidRDefault="00C7228C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9249A0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9EB" w:rsidRDefault="005A09EB" w:rsidP="006F2604">
      <w:r>
        <w:separator/>
      </w:r>
    </w:p>
  </w:endnote>
  <w:endnote w:type="continuationSeparator" w:id="0">
    <w:p w:rsidR="005A09EB" w:rsidRDefault="005A09EB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326AB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D804F3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9EB" w:rsidRDefault="005A09EB" w:rsidP="006F2604">
      <w:r>
        <w:separator/>
      </w:r>
    </w:p>
  </w:footnote>
  <w:footnote w:type="continuationSeparator" w:id="0">
    <w:p w:rsidR="005A09EB" w:rsidRDefault="005A09EB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E7E" w:rsidRPr="00912C7D" w:rsidRDefault="001F7E7E" w:rsidP="001F7E7E">
    <w:pPr>
      <w:ind w:left="4139"/>
      <w:jc w:val="right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9844E4">
      <w:rPr>
        <w:rFonts w:ascii="Arial" w:hAnsi="Arial" w:cs="Arial"/>
        <w:color w:val="000000"/>
        <w:sz w:val="22"/>
        <w:szCs w:val="22"/>
      </w:rPr>
      <w:t>31</w:t>
    </w:r>
  </w:p>
  <w:p w:rsidR="001F7E7E" w:rsidRPr="001F7E7E" w:rsidRDefault="00024CD2" w:rsidP="001F7E7E">
    <w:pPr>
      <w:spacing w:after="120"/>
      <w:ind w:left="5103"/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3F70F9">
      <w:rPr>
        <w:rFonts w:ascii="Arial" w:hAnsi="Arial" w:cs="Arial"/>
        <w:color w:val="000000"/>
        <w:sz w:val="22"/>
        <w:szCs w:val="22"/>
      </w:rPr>
      <w:t>МГС № 61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21895"/>
    <w:rsid w:val="00024CD2"/>
    <w:rsid w:val="0003128E"/>
    <w:rsid w:val="00043113"/>
    <w:rsid w:val="00050594"/>
    <w:rsid w:val="00050FE8"/>
    <w:rsid w:val="00054741"/>
    <w:rsid w:val="00054FF4"/>
    <w:rsid w:val="000572C1"/>
    <w:rsid w:val="00064065"/>
    <w:rsid w:val="00081F4B"/>
    <w:rsid w:val="00090F95"/>
    <w:rsid w:val="000977B4"/>
    <w:rsid w:val="000B29B4"/>
    <w:rsid w:val="000B35BA"/>
    <w:rsid w:val="000C5516"/>
    <w:rsid w:val="000E7047"/>
    <w:rsid w:val="000F2D3A"/>
    <w:rsid w:val="0010428D"/>
    <w:rsid w:val="00112CEF"/>
    <w:rsid w:val="00114119"/>
    <w:rsid w:val="00143487"/>
    <w:rsid w:val="001447A2"/>
    <w:rsid w:val="001467F3"/>
    <w:rsid w:val="00165DEB"/>
    <w:rsid w:val="00170009"/>
    <w:rsid w:val="00183751"/>
    <w:rsid w:val="00185200"/>
    <w:rsid w:val="00186C78"/>
    <w:rsid w:val="00190ED2"/>
    <w:rsid w:val="001A4355"/>
    <w:rsid w:val="001B4480"/>
    <w:rsid w:val="001D2871"/>
    <w:rsid w:val="001D76E6"/>
    <w:rsid w:val="001F1C9B"/>
    <w:rsid w:val="001F7E7E"/>
    <w:rsid w:val="002079A1"/>
    <w:rsid w:val="002145C7"/>
    <w:rsid w:val="0022788E"/>
    <w:rsid w:val="002326AB"/>
    <w:rsid w:val="00233052"/>
    <w:rsid w:val="002356C8"/>
    <w:rsid w:val="00240559"/>
    <w:rsid w:val="002427C2"/>
    <w:rsid w:val="00262305"/>
    <w:rsid w:val="002871E8"/>
    <w:rsid w:val="00293FAC"/>
    <w:rsid w:val="002A1373"/>
    <w:rsid w:val="002A2D1F"/>
    <w:rsid w:val="002C7DAE"/>
    <w:rsid w:val="002D355F"/>
    <w:rsid w:val="002D3A1B"/>
    <w:rsid w:val="002F61B2"/>
    <w:rsid w:val="00302B14"/>
    <w:rsid w:val="00306522"/>
    <w:rsid w:val="003146C5"/>
    <w:rsid w:val="003402CE"/>
    <w:rsid w:val="00356029"/>
    <w:rsid w:val="00357ED7"/>
    <w:rsid w:val="00360B88"/>
    <w:rsid w:val="00373C1B"/>
    <w:rsid w:val="00381416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5F98"/>
    <w:rsid w:val="00536D6F"/>
    <w:rsid w:val="0055090F"/>
    <w:rsid w:val="00557183"/>
    <w:rsid w:val="005600CC"/>
    <w:rsid w:val="00562072"/>
    <w:rsid w:val="005750CF"/>
    <w:rsid w:val="0057651E"/>
    <w:rsid w:val="00583FF3"/>
    <w:rsid w:val="00592586"/>
    <w:rsid w:val="005A09EB"/>
    <w:rsid w:val="005B3D72"/>
    <w:rsid w:val="005E4290"/>
    <w:rsid w:val="005E5336"/>
    <w:rsid w:val="005E5EF6"/>
    <w:rsid w:val="00605BA6"/>
    <w:rsid w:val="00606C51"/>
    <w:rsid w:val="00647217"/>
    <w:rsid w:val="006507A1"/>
    <w:rsid w:val="00653229"/>
    <w:rsid w:val="00670C18"/>
    <w:rsid w:val="0068106D"/>
    <w:rsid w:val="00693B11"/>
    <w:rsid w:val="006A2108"/>
    <w:rsid w:val="006B0E41"/>
    <w:rsid w:val="006C2CA8"/>
    <w:rsid w:val="006C5461"/>
    <w:rsid w:val="006C7FDA"/>
    <w:rsid w:val="006D5F39"/>
    <w:rsid w:val="006D6B8F"/>
    <w:rsid w:val="006F17C4"/>
    <w:rsid w:val="006F2604"/>
    <w:rsid w:val="00702015"/>
    <w:rsid w:val="007035A8"/>
    <w:rsid w:val="0071005A"/>
    <w:rsid w:val="00720FF6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874B2"/>
    <w:rsid w:val="00793C07"/>
    <w:rsid w:val="00795148"/>
    <w:rsid w:val="007B1FF1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6CB2"/>
    <w:rsid w:val="008C0FA4"/>
    <w:rsid w:val="008C7DE6"/>
    <w:rsid w:val="008D0ECF"/>
    <w:rsid w:val="008D2F6F"/>
    <w:rsid w:val="008F3C69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44E4"/>
    <w:rsid w:val="00986A91"/>
    <w:rsid w:val="00994F93"/>
    <w:rsid w:val="009961BB"/>
    <w:rsid w:val="00996C29"/>
    <w:rsid w:val="009B3B8B"/>
    <w:rsid w:val="009B3DC8"/>
    <w:rsid w:val="009B4E3A"/>
    <w:rsid w:val="009D7352"/>
    <w:rsid w:val="009E4349"/>
    <w:rsid w:val="009F23EB"/>
    <w:rsid w:val="00A05E61"/>
    <w:rsid w:val="00A153F5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53308"/>
    <w:rsid w:val="00B80AB9"/>
    <w:rsid w:val="00BA049C"/>
    <w:rsid w:val="00BB0FF6"/>
    <w:rsid w:val="00BB3856"/>
    <w:rsid w:val="00BC7E29"/>
    <w:rsid w:val="00BD4A51"/>
    <w:rsid w:val="00BE01F5"/>
    <w:rsid w:val="00BE3750"/>
    <w:rsid w:val="00C10C3B"/>
    <w:rsid w:val="00C24872"/>
    <w:rsid w:val="00C31972"/>
    <w:rsid w:val="00C35E5C"/>
    <w:rsid w:val="00C40AC1"/>
    <w:rsid w:val="00C7228C"/>
    <w:rsid w:val="00C77924"/>
    <w:rsid w:val="00C85A93"/>
    <w:rsid w:val="00CA5209"/>
    <w:rsid w:val="00CA5534"/>
    <w:rsid w:val="00CA7DE1"/>
    <w:rsid w:val="00CF4E7D"/>
    <w:rsid w:val="00D00822"/>
    <w:rsid w:val="00D1732A"/>
    <w:rsid w:val="00D20F72"/>
    <w:rsid w:val="00D451C7"/>
    <w:rsid w:val="00D804F3"/>
    <w:rsid w:val="00D8075D"/>
    <w:rsid w:val="00D94FF6"/>
    <w:rsid w:val="00DA3076"/>
    <w:rsid w:val="00DA4AE0"/>
    <w:rsid w:val="00DC26A9"/>
    <w:rsid w:val="00E028F2"/>
    <w:rsid w:val="00E33C33"/>
    <w:rsid w:val="00E424E1"/>
    <w:rsid w:val="00E44A65"/>
    <w:rsid w:val="00E47D0A"/>
    <w:rsid w:val="00E50B04"/>
    <w:rsid w:val="00E53915"/>
    <w:rsid w:val="00E5422B"/>
    <w:rsid w:val="00E618E4"/>
    <w:rsid w:val="00E7131D"/>
    <w:rsid w:val="00E80FB0"/>
    <w:rsid w:val="00E83A5E"/>
    <w:rsid w:val="00E9219F"/>
    <w:rsid w:val="00EB7779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52868"/>
    <w:rsid w:val="00F63839"/>
    <w:rsid w:val="00F7125B"/>
    <w:rsid w:val="00F72057"/>
    <w:rsid w:val="00F77E32"/>
    <w:rsid w:val="00F843B9"/>
    <w:rsid w:val="00F8714D"/>
    <w:rsid w:val="00FA4BB2"/>
    <w:rsid w:val="00FC14A7"/>
    <w:rsid w:val="00FC2046"/>
    <w:rsid w:val="00FC7C3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48FD5-0752-440F-820D-7E333324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62</cp:revision>
  <cp:lastPrinted>2018-01-30T11:56:00Z</cp:lastPrinted>
  <dcterms:created xsi:type="dcterms:W3CDTF">2021-12-15T13:24:00Z</dcterms:created>
  <dcterms:modified xsi:type="dcterms:W3CDTF">2022-07-01T06:17:00Z</dcterms:modified>
</cp:coreProperties>
</file>